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6BE0">
      <w:pPr>
        <w:widowControl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附件1：202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医用耗材（器械）遴选结果</w:t>
      </w:r>
    </w:p>
    <w:tbl>
      <w:tblPr>
        <w:tblStyle w:val="5"/>
        <w:tblW w:w="849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2"/>
        <w:gridCol w:w="3313"/>
        <w:gridCol w:w="1120"/>
        <w:gridCol w:w="1074"/>
        <w:gridCol w:w="1093"/>
      </w:tblGrid>
      <w:tr w14:paraId="3941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4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B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拟中选供应商</w:t>
            </w:r>
          </w:p>
        </w:tc>
      </w:tr>
      <w:tr w14:paraId="7263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福建宁德瑞盛贸易有限公司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B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0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D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2D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3B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D9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2E1C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1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上海锐池国际贸易有限公司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40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4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7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F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福建时康生物科技有限公司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89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B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A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D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宁德市九仁堂医疗器械有限公司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B6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2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1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9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9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6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D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D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B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C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D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艾条、艾绒、艾草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089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6C3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4F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1D4A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F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5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8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1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3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E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6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福建宁德瑞盛贸易有限公司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8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6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医用绷带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64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7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7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D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A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7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4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3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6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87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DC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35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7890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弹力绷带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4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7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C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4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2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1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1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A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2D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CB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7F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63B4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医用自粘绷带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9B8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8C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78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5F41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4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1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F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4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0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5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C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3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医用玻璃罐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DE5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44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A6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4C65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A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5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4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C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C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A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7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B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D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碳化竹罐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4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福建宁德瑞盛贸易有限公司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C5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A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D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6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5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3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5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7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1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3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1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0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9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5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819B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51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CD0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6B44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无菌纱布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6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E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A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6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99A7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ECE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4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3A01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3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2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4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福建宸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</w:t>
            </w:r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生物科技有限公司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3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C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一次性床罩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45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6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F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0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CF7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F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F6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789D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E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4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6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8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0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一次性手术中单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2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D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1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9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B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D0F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4F6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B6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34E8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8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8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9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2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D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一次性枕套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E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7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0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2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B327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福州欣达康医疗器械有限公司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4B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D4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6C75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3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3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1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E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面针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49D2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福建宁德瑞盛贸易有限公司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17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35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53BC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B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A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AE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福建宁德市古田同春医药有限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A5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68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0E9A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1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D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5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D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96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福建宁德瑞盛贸易有限公司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87D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32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7882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B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3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6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A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1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F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F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厦门杉美航医疗科技有限公司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02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E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F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7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1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4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神灯（TDP)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F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福建宁德瑞盛贸易有限公司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2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3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C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C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宁德宇彤商贸有限公司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1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C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D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1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94F7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E6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0A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✔</w:t>
            </w:r>
          </w:p>
        </w:tc>
      </w:tr>
      <w:tr w14:paraId="477C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AC60">
            <w:pPr>
              <w:tabs>
                <w:tab w:val="left" w:pos="345"/>
              </w:tabs>
              <w:ind w:firstLine="22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一次性医用</w:t>
            </w:r>
            <w:r>
              <w:rPr>
                <w:rStyle w:val="16"/>
                <w:lang w:val="en-US" w:eastAsia="zh-CN" w:bidi="ar"/>
              </w:rPr>
              <w:t>酒精湿巾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不满三家、流标</w:t>
            </w:r>
          </w:p>
        </w:tc>
      </w:tr>
      <w:tr w14:paraId="4E42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4B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0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一次性使用消毒巾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不满三家、流标</w:t>
            </w:r>
          </w:p>
        </w:tc>
      </w:tr>
      <w:tr w14:paraId="30A1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6F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可吸收埋线线段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不满三家、流标</w:t>
            </w:r>
          </w:p>
        </w:tc>
      </w:tr>
      <w:tr w14:paraId="2AC2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03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A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一次性使用埋线专用包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不满三家、流标</w:t>
            </w:r>
          </w:p>
        </w:tc>
      </w:tr>
      <w:tr w14:paraId="6EBB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87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9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电针仪（电针治疗仪）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不满三家、流标</w:t>
            </w:r>
          </w:p>
        </w:tc>
      </w:tr>
    </w:tbl>
    <w:p w14:paraId="4A41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YTQwN2I2NWY3M2E2ZWY5M2EyYzk3Y2YxZDRjNGMifQ=="/>
  </w:docVars>
  <w:rsids>
    <w:rsidRoot w:val="00000000"/>
    <w:rsid w:val="02EA3359"/>
    <w:rsid w:val="045E7AC6"/>
    <w:rsid w:val="05515A1F"/>
    <w:rsid w:val="07A869B6"/>
    <w:rsid w:val="08FA0E5F"/>
    <w:rsid w:val="096A04BC"/>
    <w:rsid w:val="0A9C3FD5"/>
    <w:rsid w:val="0D0A5F71"/>
    <w:rsid w:val="0E651252"/>
    <w:rsid w:val="0F7967BA"/>
    <w:rsid w:val="123D13A1"/>
    <w:rsid w:val="1525330E"/>
    <w:rsid w:val="15F43557"/>
    <w:rsid w:val="173D2978"/>
    <w:rsid w:val="17D9680D"/>
    <w:rsid w:val="1C780024"/>
    <w:rsid w:val="2119770D"/>
    <w:rsid w:val="2158311E"/>
    <w:rsid w:val="22BC297D"/>
    <w:rsid w:val="22E8724A"/>
    <w:rsid w:val="23107A1C"/>
    <w:rsid w:val="2364451E"/>
    <w:rsid w:val="240D1C97"/>
    <w:rsid w:val="27F2189E"/>
    <w:rsid w:val="28BC5ABB"/>
    <w:rsid w:val="30414B88"/>
    <w:rsid w:val="348D762A"/>
    <w:rsid w:val="368B3C8B"/>
    <w:rsid w:val="368D0A96"/>
    <w:rsid w:val="36AC6915"/>
    <w:rsid w:val="3762626B"/>
    <w:rsid w:val="3BA50630"/>
    <w:rsid w:val="3D3B3043"/>
    <w:rsid w:val="3DA20EAA"/>
    <w:rsid w:val="401B3D90"/>
    <w:rsid w:val="43182EAD"/>
    <w:rsid w:val="44440224"/>
    <w:rsid w:val="46722452"/>
    <w:rsid w:val="47672469"/>
    <w:rsid w:val="4B9A0A39"/>
    <w:rsid w:val="4C2A7811"/>
    <w:rsid w:val="4CCF550D"/>
    <w:rsid w:val="4ED4505D"/>
    <w:rsid w:val="505E29DF"/>
    <w:rsid w:val="50790597"/>
    <w:rsid w:val="50B02D94"/>
    <w:rsid w:val="50FE23F8"/>
    <w:rsid w:val="5196220E"/>
    <w:rsid w:val="54BB5715"/>
    <w:rsid w:val="54ED7E1B"/>
    <w:rsid w:val="5546357E"/>
    <w:rsid w:val="55644FFD"/>
    <w:rsid w:val="56C12477"/>
    <w:rsid w:val="58767330"/>
    <w:rsid w:val="58AE5690"/>
    <w:rsid w:val="5A5C1B02"/>
    <w:rsid w:val="5BBB130B"/>
    <w:rsid w:val="5DA73435"/>
    <w:rsid w:val="5E882311"/>
    <w:rsid w:val="5EC935C5"/>
    <w:rsid w:val="5F5C5326"/>
    <w:rsid w:val="603E35B7"/>
    <w:rsid w:val="63F221A1"/>
    <w:rsid w:val="647B303C"/>
    <w:rsid w:val="654827B7"/>
    <w:rsid w:val="6636607F"/>
    <w:rsid w:val="68167E23"/>
    <w:rsid w:val="6E7C3DFA"/>
    <w:rsid w:val="707851A5"/>
    <w:rsid w:val="71F53345"/>
    <w:rsid w:val="72663713"/>
    <w:rsid w:val="72DB435C"/>
    <w:rsid w:val="73277C19"/>
    <w:rsid w:val="737F18E2"/>
    <w:rsid w:val="74FB18F9"/>
    <w:rsid w:val="79662F55"/>
    <w:rsid w:val="79BE4C9F"/>
    <w:rsid w:val="7DA37527"/>
    <w:rsid w:val="7DA50A7F"/>
    <w:rsid w:val="7F366906"/>
    <w:rsid w:val="7F856A65"/>
    <w:rsid w:val="7FA1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8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1130</Characters>
  <Lines>0</Lines>
  <Paragraphs>0</Paragraphs>
  <TotalTime>7</TotalTime>
  <ScaleCrop>false</ScaleCrop>
  <LinksUpToDate>false</LinksUpToDate>
  <CharactersWithSpaces>1130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2021-06-11T02:54:00Z</dcterms:created>
  <dc:creator>Administrator</dc:creator>
  <cp:lastModifiedBy>wei</cp:lastModifiedBy>
  <cp:lastPrinted>2026-01-09T08:02:00Z</cp:lastPrinted>
  <dcterms:modified xsi:type="dcterms:W3CDTF">2026-06-24T08:59:17Z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129E8D17DE0641C29A389C1C6F06AD6F_13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